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6F" w:rsidRPr="00EB0C6F" w:rsidRDefault="00EB0C6F" w:rsidP="00EB0C6F">
      <w:pPr>
        <w:spacing w:after="0" w:line="324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48"/>
          <w:szCs w:val="48"/>
          <w:lang w:eastAsia="pt-BR"/>
        </w:rPr>
      </w:pPr>
      <w:r w:rsidRPr="00EB0C6F">
        <w:rPr>
          <w:rFonts w:ascii="Arial" w:eastAsia="Times New Roman" w:hAnsi="Arial" w:cs="Arial"/>
          <w:b/>
          <w:bCs/>
          <w:color w:val="282828"/>
          <w:kern w:val="36"/>
          <w:sz w:val="48"/>
          <w:szCs w:val="48"/>
          <w:lang w:eastAsia="pt-BR"/>
        </w:rPr>
        <w:t>ED 301 Unidade III- Aula II Tarefa</w:t>
      </w:r>
    </w:p>
    <w:p w:rsidR="00EB0C6F" w:rsidRPr="00EB0C6F" w:rsidRDefault="00EB0C6F" w:rsidP="00EB0C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EB0C6F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EB0C6F" w:rsidRPr="00EB0C6F" w:rsidRDefault="00EB0C6F" w:rsidP="00EB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0C6F" w:rsidRPr="00EB0C6F" w:rsidRDefault="00EB0C6F" w:rsidP="00EB0C6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EB0C6F"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  <w:t>Parte inferior do formulário</w:t>
      </w:r>
    </w:p>
    <w:p w:rsidR="00EB0C6F" w:rsidRPr="00EB0C6F" w:rsidRDefault="00EB0C6F" w:rsidP="00EB0C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EB0C6F">
        <w:rPr>
          <w:rFonts w:ascii="Times New Roman" w:eastAsia="Times New Roman" w:hAnsi="Times New Roman" w:cs="Times New Roman"/>
          <w:b/>
          <w:bCs/>
          <w:color w:val="232B2D"/>
          <w:sz w:val="24"/>
          <w:szCs w:val="24"/>
          <w:u w:val="single"/>
          <w:lang w:eastAsia="pt-BR"/>
        </w:rPr>
        <w:t>Tarefa: (Não poste a mesma no fórum; mas responda na área de tarefas ao lado do conteúdo do curso)</w:t>
      </w:r>
    </w:p>
    <w:p w:rsidR="00EB0C6F" w:rsidRDefault="00EB0C6F" w:rsidP="00EB0C6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232B2D"/>
          <w:sz w:val="24"/>
          <w:szCs w:val="24"/>
          <w:lang w:eastAsia="pt-BR"/>
        </w:rPr>
      </w:pPr>
      <w:r w:rsidRPr="00EB0C6F">
        <w:rPr>
          <w:rFonts w:ascii="Times New Roman" w:eastAsia="Times New Roman" w:hAnsi="Times New Roman" w:cs="Times New Roman"/>
          <w:b/>
          <w:bCs/>
          <w:color w:val="232B2D"/>
          <w:sz w:val="24"/>
          <w:szCs w:val="24"/>
          <w:lang w:eastAsia="pt-BR"/>
        </w:rPr>
        <w:t>Responda:</w:t>
      </w:r>
    </w:p>
    <w:p w:rsidR="00EB0C6F" w:rsidRPr="00EB0C6F" w:rsidRDefault="00EB0C6F" w:rsidP="00EB0C6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</w:p>
    <w:p w:rsidR="00EB0C6F" w:rsidRDefault="00EB0C6F" w:rsidP="00EB0C6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232B2D"/>
          <w:sz w:val="24"/>
          <w:szCs w:val="24"/>
          <w:lang w:eastAsia="pt-BR"/>
        </w:rPr>
      </w:pPr>
      <w:r w:rsidRPr="00EB0C6F">
        <w:rPr>
          <w:rFonts w:ascii="Times New Roman" w:eastAsia="Times New Roman" w:hAnsi="Times New Roman" w:cs="Times New Roman"/>
          <w:b/>
          <w:bCs/>
          <w:color w:val="232B2D"/>
          <w:sz w:val="24"/>
          <w:szCs w:val="24"/>
          <w:lang w:eastAsia="pt-BR"/>
        </w:rPr>
        <w:t> 1.Quais são os órgãos, de acordo com o Artigo 211, que possuem a responsabilidade de atuar prioritariamente no ensino fundamental e médio?</w:t>
      </w:r>
    </w:p>
    <w:p w:rsidR="00EB0C6F" w:rsidRPr="00A52F7B" w:rsidRDefault="00EB0C6F" w:rsidP="00EB0C6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32B2D"/>
          <w:sz w:val="24"/>
          <w:szCs w:val="24"/>
          <w:lang w:eastAsia="pt-BR"/>
        </w:rPr>
        <w:t>R</w:t>
      </w:r>
      <w:proofErr w:type="gramStart"/>
      <w:r w:rsidRPr="00A52F7B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=  Os</w:t>
      </w:r>
      <w:proofErr w:type="gramEnd"/>
      <w:r w:rsidRPr="00A52F7B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Estados e o Distrito Federal são responsáveis prioritariamente no ensino fundamental e médio. Os Municípios também têm essa responsabilidade no ensino fundamental, além do ensino infantil. </w:t>
      </w:r>
    </w:p>
    <w:p w:rsidR="00EB0C6F" w:rsidRDefault="00EB0C6F" w:rsidP="00EB0C6F">
      <w:pPr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b/>
          <w:bCs/>
          <w:color w:val="232B2D"/>
          <w:sz w:val="24"/>
          <w:szCs w:val="24"/>
          <w:lang w:eastAsia="pt-BR"/>
        </w:rPr>
      </w:pPr>
      <w:r w:rsidRPr="00EB0C6F">
        <w:rPr>
          <w:rFonts w:ascii="Times New Roman" w:eastAsia="Times New Roman" w:hAnsi="Times New Roman" w:cs="Times New Roman"/>
          <w:b/>
          <w:bCs/>
          <w:color w:val="232B2D"/>
          <w:sz w:val="24"/>
          <w:szCs w:val="24"/>
          <w:lang w:eastAsia="pt-BR"/>
        </w:rPr>
        <w:t> 2</w:t>
      </w:r>
      <w:r w:rsidRPr="00EB0C6F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.</w:t>
      </w:r>
      <w:r w:rsidRPr="00EB0C6F">
        <w:rPr>
          <w:rFonts w:ascii="Times New Roman" w:eastAsia="Times New Roman" w:hAnsi="Times New Roman" w:cs="Times New Roman"/>
          <w:b/>
          <w:bCs/>
          <w:color w:val="232B2D"/>
          <w:sz w:val="24"/>
          <w:szCs w:val="24"/>
          <w:lang w:eastAsia="pt-BR"/>
        </w:rPr>
        <w:t>A lei da CF de 1988 estabelecerá o plano nacional de educação, de duração decenal, com o objetivo de articular o quê?</w:t>
      </w:r>
    </w:p>
    <w:p w:rsidR="00A52F7B" w:rsidRPr="00A52F7B" w:rsidRDefault="00A52F7B" w:rsidP="00EB0C6F">
      <w:pPr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32B2D"/>
          <w:sz w:val="24"/>
          <w:szCs w:val="24"/>
          <w:lang w:eastAsia="pt-BR"/>
        </w:rPr>
        <w:t xml:space="preserve">R= </w:t>
      </w:r>
      <w:r w:rsidRPr="00A52F7B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Esse plano tem o intuito de manter e desenvolver o ensino em todas as esferas para tentar erradicar o analfabetismo, melhorar a qualidade do ensino, universalizar o ensino escolar, formar o aluno para o trabalho,</w:t>
      </w:r>
      <w:r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promover projetos socias para </w:t>
      </w:r>
      <w:r w:rsidR="00A01897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promoção científica, tecnologia e humanística no país. </w:t>
      </w:r>
      <w:bookmarkStart w:id="0" w:name="_GoBack"/>
      <w:bookmarkEnd w:id="0"/>
    </w:p>
    <w:p w:rsidR="00807FB6" w:rsidRDefault="00807FB6"/>
    <w:sectPr w:rsidR="00807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F"/>
    <w:rsid w:val="00807FB6"/>
    <w:rsid w:val="00A01897"/>
    <w:rsid w:val="00A52F7B"/>
    <w:rsid w:val="00E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0E1A"/>
  <w15:chartTrackingRefBased/>
  <w15:docId w15:val="{6CB0FB11-77FB-42F1-AC8E-4D44C052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B0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0C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0C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0C6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0C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0C6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B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0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8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5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31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2020-11-20T15:08:00Z</dcterms:created>
  <dcterms:modified xsi:type="dcterms:W3CDTF">2020-11-20T15:29:00Z</dcterms:modified>
</cp:coreProperties>
</file>